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51" w:rsidRPr="00BB7829" w:rsidRDefault="00BB7829" w:rsidP="00597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Поіменне голосування п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’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ятої сесії Київської районної в м. Полтаві ради сьомого скликання</w:t>
      </w:r>
      <w:bookmarkStart w:id="0" w:name="_GoBack"/>
      <w:bookmarkEnd w:id="0"/>
    </w:p>
    <w:p w:rsidR="00597A51" w:rsidRDefault="00597A51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2B2334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2</w:t>
      </w:r>
      <w:r w:rsidR="00BA5AC3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.02</w:t>
      </w:r>
      <w:r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6</w:t>
      </w:r>
      <w:r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p w:rsidR="002421B6" w:rsidRP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4613"/>
        <w:gridCol w:w="1422"/>
        <w:gridCol w:w="1421"/>
        <w:gridCol w:w="2392"/>
      </w:tblGrid>
      <w:tr w:rsidR="00DA7375" w:rsidRPr="00597A51" w:rsidTr="00A513CF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75" w:rsidRPr="00DA7375" w:rsidRDefault="000D7A0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60" w:rsidRDefault="003E0491" w:rsidP="003F17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976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прийняття до виконання обсягу і меж повноважень районної ради</w:t>
            </w:r>
          </w:p>
          <w:p w:rsidR="00DA7375" w:rsidRDefault="003F1760" w:rsidP="003F17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  <w:r w:rsidR="002421B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(</w:t>
            </w:r>
            <w:r w:rsidR="003E0491" w:rsidRPr="0039768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додатково</w:t>
            </w:r>
            <w:r w:rsidR="003E049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)</w:t>
            </w:r>
          </w:p>
        </w:tc>
      </w:tr>
      <w:tr w:rsidR="00424DB5" w:rsidRPr="00597A51" w:rsidTr="00A513CF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2421B6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E3213B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13CF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8859F5" w:rsidRDefault="00A513CF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CF" w:rsidRPr="008859F5" w:rsidRDefault="00A513CF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597A51" w:rsidTr="00BE53C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34 депутати із 36 </w:t>
            </w:r>
          </w:p>
        </w:tc>
      </w:tr>
      <w:tr w:rsidR="00A21FFB" w:rsidRPr="00597A51" w:rsidTr="00A513CF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FB" w:rsidRPr="00A21FFB" w:rsidRDefault="00424DB5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 w:rsidR="000D7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91" w:rsidRPr="00397684" w:rsidRDefault="003E0491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9768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районний бюджет на 2016 рік  </w:t>
            </w:r>
          </w:p>
          <w:p w:rsidR="002421B6" w:rsidRPr="00A21FFB" w:rsidRDefault="003E0491" w:rsidP="002421B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9768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                                                                                             (додатково)</w:t>
            </w:r>
          </w:p>
        </w:tc>
      </w:tr>
      <w:tr w:rsidR="002421B6" w:rsidRPr="00A12BAE" w:rsidTr="00A513CF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2421B6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E3213B" w:rsidRDefault="002421B6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8859F5" w:rsidRDefault="00A513CF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A513CF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прийняв</w:t>
            </w:r>
            <w:r w:rsidR="00FA05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участі у голосуванні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CF" w:rsidRPr="008859F5" w:rsidRDefault="00A513CF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0F3A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33 депутати із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 Гальченко О.Ю. покинув сесійну залу</w:t>
            </w:r>
          </w:p>
        </w:tc>
      </w:tr>
      <w:tr w:rsidR="002421B6" w:rsidRPr="00A12BAE" w:rsidTr="00A513CF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B6" w:rsidRPr="00A21FFB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5A7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виконання Програми економічного і соціального розвитку Київського району  м. Полтави за 2015 рік та затве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рдження відповідної Програми на2016 рік</w:t>
            </w:r>
            <w:r w:rsidRPr="000E5A7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</w:t>
            </w:r>
            <w:r w:rsidRPr="000E5A7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(додатково)</w:t>
            </w:r>
          </w:p>
        </w:tc>
      </w:tr>
      <w:tr w:rsidR="002421B6" w:rsidRPr="00A12BAE" w:rsidTr="00A513CF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2421B6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№ 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E3213B" w:rsidRDefault="002421B6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8859F5" w:rsidRDefault="00A513CF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CF" w:rsidRPr="008859F5" w:rsidRDefault="00A513CF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33 депутати із 36</w:t>
            </w:r>
          </w:p>
        </w:tc>
      </w:tr>
      <w:tr w:rsidR="002421B6" w:rsidRPr="003A3CDE" w:rsidTr="00A513CF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B6" w:rsidRPr="003A3CDE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B6" w:rsidRPr="000E5A7A" w:rsidRDefault="002421B6" w:rsidP="00FA05DB">
            <w:pPr>
              <w:pStyle w:val="a5"/>
              <w:tabs>
                <w:tab w:val="left" w:pos="6521"/>
              </w:tabs>
              <w:rPr>
                <w:b/>
                <w:i/>
                <w:sz w:val="28"/>
                <w:szCs w:val="28"/>
              </w:rPr>
            </w:pPr>
            <w:r w:rsidRPr="000E5A7A">
              <w:rPr>
                <w:b/>
                <w:i/>
                <w:sz w:val="28"/>
                <w:szCs w:val="28"/>
              </w:rPr>
              <w:t xml:space="preserve">Про хід виконання «Комплексної цільової програми боротьби зі злочинністю Київського району міста Полтави на 2011-2015 роки» в 2015 році та затвердження </w:t>
            </w:r>
            <w:r w:rsidRPr="000E5A7A">
              <w:rPr>
                <w:b/>
                <w:bCs/>
                <w:i/>
                <w:sz w:val="28"/>
                <w:szCs w:val="28"/>
              </w:rPr>
              <w:t>Комплексної цільової програми боротьби зі злочинністю Київського району м. Полтави на 2016-2020 роки</w:t>
            </w:r>
          </w:p>
          <w:p w:rsidR="002421B6" w:rsidRPr="003A3CDE" w:rsidRDefault="002421B6" w:rsidP="00FA0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0E5A7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 (додатково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)</w:t>
            </w:r>
          </w:p>
        </w:tc>
      </w:tr>
      <w:tr w:rsidR="002421B6" w:rsidRPr="00A12BAE" w:rsidTr="00A513CF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2421B6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E3213B" w:rsidRDefault="002421B6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3E75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2421B6" w:rsidRDefault="00A513CF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 Депутат Кричинський Є.А. покинув сесійну залу</w:t>
            </w:r>
          </w:p>
        </w:tc>
      </w:tr>
      <w:tr w:rsidR="002421B6" w:rsidRPr="00E16B73" w:rsidTr="00A513CF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3E0491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8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421B6" w:rsidRPr="003A3CD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3CD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до складу Президії районної ради</w:t>
            </w:r>
          </w:p>
          <w:p w:rsidR="002421B6" w:rsidRPr="00E16B73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</w:t>
            </w:r>
            <w:r w:rsidRPr="003A3CD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(додатково)</w:t>
            </w:r>
          </w:p>
        </w:tc>
      </w:tr>
      <w:tr w:rsidR="002421B6" w:rsidRPr="00A12BAE" w:rsidTr="00A513CF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2421B6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E3213B" w:rsidRDefault="002421B6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8545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2421B6" w:rsidRPr="00E16B73" w:rsidTr="00A513CF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3E0491" w:rsidRDefault="00562EEA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8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421B6" w:rsidRPr="00890D9C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90D9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звернення до Полтавської міської ради</w:t>
            </w:r>
            <w:r w:rsidR="00562EE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щодо розірвання партнерських відносин з російськими місьтами побратимами</w:t>
            </w:r>
          </w:p>
          <w:p w:rsidR="002421B6" w:rsidRPr="00E16B73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</w:t>
            </w:r>
            <w:r w:rsidRPr="00890D9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(додатково)</w:t>
            </w:r>
          </w:p>
        </w:tc>
      </w:tr>
      <w:tr w:rsidR="002421B6" w:rsidRPr="00A12BAE" w:rsidTr="00A513CF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421B6" w:rsidRPr="002421B6" w:rsidRDefault="002421B6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E3213B" w:rsidRDefault="002421B6" w:rsidP="00FA0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1B6" w:rsidRPr="00A12BAE" w:rsidRDefault="002421B6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4E3E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4E3E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4E3E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4E3E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4E3E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4E3E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33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прийняв участі у голосування</w:t>
            </w: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32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A513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D9" w:rsidRPr="008859F5" w:rsidRDefault="003319D9" w:rsidP="00FA05DB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3319D9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3" w:type="dxa"/>
            <w:tcBorders>
              <w:left w:val="single" w:sz="4" w:space="0" w:color="auto"/>
              <w:right w:val="single" w:sz="4" w:space="0" w:color="auto"/>
            </w:tcBorders>
          </w:tcPr>
          <w:p w:rsidR="003319D9" w:rsidRPr="008859F5" w:rsidRDefault="003319D9" w:rsidP="00FA05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Default="003319D9" w:rsidP="003319D9">
            <w:pPr>
              <w:spacing w:after="0"/>
            </w:pPr>
            <w:r w:rsidRPr="002B5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19D9" w:rsidRPr="00E3213B" w:rsidTr="00BE53C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2421B6" w:rsidRDefault="003319D9" w:rsidP="00FA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8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D9" w:rsidRPr="00E3213B" w:rsidRDefault="003319D9" w:rsidP="00FA0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31 депутати із 36</w:t>
            </w:r>
          </w:p>
        </w:tc>
      </w:tr>
    </w:tbl>
    <w:p w:rsidR="002421B6" w:rsidRDefault="002421B6" w:rsidP="003F176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254"/>
        <w:gridCol w:w="1649"/>
        <w:gridCol w:w="1649"/>
        <w:gridCol w:w="2298"/>
      </w:tblGrid>
      <w:tr w:rsidR="001A1A98" w:rsidRPr="00597A51" w:rsidTr="00BA76A2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DA7375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передачу у власність земельних ділянок та відміну рішення районної ради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1A1A98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A1A98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Pr="00531E39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Pr="00531E39" w:rsidRDefault="001A1A9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BA76A2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E53C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C9" w:rsidRPr="00531E39" w:rsidRDefault="00BE53C9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C9" w:rsidRPr="00531E39" w:rsidRDefault="00BE53C9" w:rsidP="001A1A98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C9" w:rsidRPr="00531E39" w:rsidRDefault="00BE53C9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A1A98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Pr="00531E39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A98" w:rsidRPr="00531E39" w:rsidRDefault="001A1A9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BA76A2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1A1A98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76A2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1A1A98" w:rsidTr="00BA76A2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A21FFB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B15ACA" w:rsidRDefault="00A908FA" w:rsidP="00BA76A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Ганжи А.А., Костюченка Д.В.,Сіори Л.М., Малюги Н.М.,Сліпця І.Ф., Сиваши М.Д., Лаврика В.Б. про затвердження документації із землеустрою та передачу у власність земельних ділянок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1A1A98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1A1A98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8042E2" w:rsidRPr="00531E39" w:rsidTr="00651C05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E2" w:rsidRPr="00531E39" w:rsidRDefault="008042E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E2" w:rsidRPr="00531E39" w:rsidRDefault="008042E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2E2" w:rsidRPr="00BA76A2" w:rsidRDefault="008042E2" w:rsidP="00574354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BA7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1A1A98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804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1A1A98" w:rsidRPr="00B15ACA" w:rsidTr="00BA76A2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A21FFB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на земельні ділянки та надання земельної ділянки в оренду та відміну рішення районної ради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3"/>
              <w:spacing w:after="0" w:line="276" w:lineRule="auto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3"/>
              <w:spacing w:after="0" w:line="276" w:lineRule="auto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8042E2" w:rsidRPr="00531E39" w:rsidTr="00E45607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E2" w:rsidRPr="00531E39" w:rsidRDefault="008042E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E2" w:rsidRPr="00531E39" w:rsidRDefault="008042E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2E2" w:rsidRPr="00BA76A2" w:rsidRDefault="008042E2" w:rsidP="00574354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3"/>
              <w:spacing w:after="0" w:line="276" w:lineRule="auto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A2" w:rsidRPr="00531E39" w:rsidRDefault="00BA76A2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2" w:rsidRPr="00531E39" w:rsidRDefault="00BA76A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</w:p>
        </w:tc>
      </w:tr>
      <w:tr w:rsidR="00BA76A2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531E39" w:rsidRDefault="00BA76A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A2" w:rsidRPr="00BA76A2" w:rsidRDefault="00BA76A2" w:rsidP="00574354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804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1A1A98" w:rsidRPr="00B15ACA" w:rsidTr="00BA76A2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3A3CDE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B15ACA" w:rsidRDefault="001A1A98" w:rsidP="00804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</w:t>
            </w:r>
            <w:r w:rsidR="009B4C3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Бородая П.В.</w:t>
            </w: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про затвердження документації із землеустрою на земельну ділянку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8042E2" w:rsidRPr="00531E39" w:rsidTr="00A37B5D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E2" w:rsidRPr="00531E39" w:rsidRDefault="008042E2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E2" w:rsidRPr="00531E39" w:rsidRDefault="008042E2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2E2" w:rsidRPr="00531E39" w:rsidRDefault="008042E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3141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</w:t>
            </w:r>
            <w:r w:rsidR="003141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1A1A98" w:rsidRPr="00B15ACA" w:rsidTr="00BA76A2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1A98" w:rsidRPr="003E0491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розробку проектів землеустрою щодо відведення земельних ділянок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B15ACA" w:rsidTr="00BA76A2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1A98" w:rsidRPr="003E0491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виготовлення технічної документації на земельні ділянки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B15ACA" w:rsidTr="00BA76A2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1A98" w:rsidRPr="003E0491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проприсвоєння поштових адрес земельним ділянкам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B15ACA" w:rsidTr="00BA76A2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1A98" w:rsidRPr="003E0491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внесення змін в рішення районної ради</w:t>
            </w:r>
          </w:p>
        </w:tc>
      </w:tr>
      <w:tr w:rsidR="001A1A98" w:rsidTr="00BA76A2">
        <w:trPr>
          <w:trHeight w:val="6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98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B15ACA" w:rsidTr="00BA76A2">
        <w:trPr>
          <w:trHeight w:val="20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1A98" w:rsidRPr="003E0491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9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A1A98" w:rsidRPr="00B15ACA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продовження терміну дії рішення районної ради</w:t>
            </w: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354" w:rsidRPr="00531E39" w:rsidRDefault="00574354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54" w:rsidRPr="00531E39" w:rsidRDefault="00574354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BA76A2" w:rsidRDefault="00574354" w:rsidP="00574354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74354" w:rsidRPr="00531E39" w:rsidTr="0057435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54" w:rsidRPr="00531E39" w:rsidRDefault="00574354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1A1A9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з земельних питань</w:t>
            </w:r>
          </w:p>
        </w:tc>
      </w:tr>
      <w:tr w:rsidR="00D96128" w:rsidRPr="00531E39" w:rsidTr="0021450C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64785B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7F0DF6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FE41ED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310CF5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  <w:tr w:rsidR="001A1A9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964447" w:rsidRDefault="001A1A9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96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8" w:rsidRPr="00531E39" w:rsidRDefault="008042E2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(особа)</w:t>
            </w:r>
            <w:r w:rsidR="001A1A98"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про виділення земельної ділянки</w:t>
            </w:r>
          </w:p>
        </w:tc>
      </w:tr>
      <w:tr w:rsidR="00D96128" w:rsidRPr="00531E39" w:rsidTr="00121240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3"/>
              <w:spacing w:after="0" w:line="276" w:lineRule="auto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E01748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Гранько Наталія Юріївна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Грінченко Олексій Вікторович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Гузь Віталій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Запара Володимир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E46CC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Контарчук Владислав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9B5AF5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Кричинський Євген Анатолійович</w:t>
            </w:r>
          </w:p>
        </w:tc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531E39">
              <w:rPr>
                <w:rFonts w:cs="Times New Roman"/>
                <w:sz w:val="24"/>
                <w:szCs w:val="24"/>
                <w:lang w:val="ru-RU"/>
              </w:rPr>
              <w:t>Матвійчук Людмила Леонідівна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Мельник Євгенія Андріївна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Мовчан Тетяна Сергіївна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A908FA">
            <w:pPr>
              <w:pStyle w:val="23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531E39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Піщанський Аркадій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Похідняк Анастасія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Романова Ольга Валеріївна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pStyle w:val="22"/>
              <w:snapToGrid w:val="0"/>
              <w:spacing w:after="0" w:line="276" w:lineRule="auto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 xml:space="preserve">Тригубенко Світлана Василівна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31E39">
              <w:rPr>
                <w:sz w:val="24"/>
                <w:szCs w:val="24"/>
                <w:lang w:val="ru-RU"/>
              </w:rPr>
              <w:t>Троян В</w:t>
            </w:r>
            <w:r w:rsidRPr="00531E39">
              <w:rPr>
                <w:sz w:val="24"/>
                <w:szCs w:val="24"/>
                <w:lang w:val="en-US"/>
              </w:rPr>
              <w:t>’</w:t>
            </w:r>
            <w:r w:rsidRPr="00531E39">
              <w:rPr>
                <w:sz w:val="24"/>
                <w:szCs w:val="24"/>
                <w:lang w:val="ru-RU"/>
              </w:rPr>
              <w:t>ячеслав Юрійович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531E39">
              <w:rPr>
                <w:sz w:val="24"/>
                <w:szCs w:val="24"/>
                <w:lang w:val="ru-RU"/>
              </w:rPr>
              <w:t>Федоренко Олександр Миколайович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128" w:rsidRPr="00531E39" w:rsidRDefault="00D96128" w:rsidP="00BE53C9">
            <w:pPr>
              <w:pStyle w:val="a5"/>
              <w:spacing w:line="276" w:lineRule="auto"/>
              <w:jc w:val="left"/>
              <w:rPr>
                <w:szCs w:val="24"/>
                <w:lang w:val="ru-RU"/>
              </w:rPr>
            </w:pPr>
            <w:r w:rsidRPr="00531E39">
              <w:rPr>
                <w:szCs w:val="24"/>
                <w:lang w:val="ru-RU"/>
              </w:rPr>
              <w:t>Чижевська Марина Борисівна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BA76A2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31E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128" w:rsidRPr="00531E39" w:rsidRDefault="00D96128" w:rsidP="00BE53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1E3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BA76A2" w:rsidRDefault="00D96128" w:rsidP="003C0F13">
            <w:pPr>
              <w:spacing w:after="0"/>
              <w:rPr>
                <w:sz w:val="28"/>
                <w:szCs w:val="28"/>
              </w:rPr>
            </w:pPr>
            <w:r w:rsidRPr="00BA7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6128" w:rsidRPr="00531E39" w:rsidTr="00E35FE0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28" w:rsidRPr="00531E39" w:rsidRDefault="00D96128" w:rsidP="00BE5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32 депутати із 36</w:t>
            </w:r>
          </w:p>
        </w:tc>
      </w:tr>
    </w:tbl>
    <w:p w:rsidR="002421B6" w:rsidRPr="002421B6" w:rsidRDefault="002421B6" w:rsidP="003F176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421B6" w:rsidRPr="002421B6" w:rsidSect="002421B6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22529"/>
    <w:rsid w:val="00024FC0"/>
    <w:rsid w:val="000D2FEA"/>
    <w:rsid w:val="000D7A09"/>
    <w:rsid w:val="00114CC3"/>
    <w:rsid w:val="00182906"/>
    <w:rsid w:val="001A1A98"/>
    <w:rsid w:val="001F2527"/>
    <w:rsid w:val="00206BEC"/>
    <w:rsid w:val="00225C49"/>
    <w:rsid w:val="002421B6"/>
    <w:rsid w:val="00285189"/>
    <w:rsid w:val="00297398"/>
    <w:rsid w:val="0029751F"/>
    <w:rsid w:val="002B0ECF"/>
    <w:rsid w:val="002B2334"/>
    <w:rsid w:val="0031417D"/>
    <w:rsid w:val="003319D9"/>
    <w:rsid w:val="003A3CDE"/>
    <w:rsid w:val="003E0491"/>
    <w:rsid w:val="003F1760"/>
    <w:rsid w:val="00424DB5"/>
    <w:rsid w:val="00454CEC"/>
    <w:rsid w:val="00457F88"/>
    <w:rsid w:val="00472BCB"/>
    <w:rsid w:val="004977D4"/>
    <w:rsid w:val="004A4F4A"/>
    <w:rsid w:val="004F31EA"/>
    <w:rsid w:val="00503072"/>
    <w:rsid w:val="00562EEA"/>
    <w:rsid w:val="00574354"/>
    <w:rsid w:val="00597A51"/>
    <w:rsid w:val="005B351E"/>
    <w:rsid w:val="005C4BCA"/>
    <w:rsid w:val="005F7B26"/>
    <w:rsid w:val="006A0F2E"/>
    <w:rsid w:val="006A2FB0"/>
    <w:rsid w:val="006C7911"/>
    <w:rsid w:val="0073529F"/>
    <w:rsid w:val="00744BA2"/>
    <w:rsid w:val="00755768"/>
    <w:rsid w:val="00801A54"/>
    <w:rsid w:val="008042E2"/>
    <w:rsid w:val="00822632"/>
    <w:rsid w:val="008859F5"/>
    <w:rsid w:val="008A103F"/>
    <w:rsid w:val="008A3537"/>
    <w:rsid w:val="008A6392"/>
    <w:rsid w:val="008C43B2"/>
    <w:rsid w:val="009242FA"/>
    <w:rsid w:val="0093030C"/>
    <w:rsid w:val="00937F7A"/>
    <w:rsid w:val="00972A4C"/>
    <w:rsid w:val="009B4C32"/>
    <w:rsid w:val="009F1C2F"/>
    <w:rsid w:val="009F5D05"/>
    <w:rsid w:val="00A12BAE"/>
    <w:rsid w:val="00A21FFB"/>
    <w:rsid w:val="00A453F5"/>
    <w:rsid w:val="00A513CF"/>
    <w:rsid w:val="00A908FA"/>
    <w:rsid w:val="00AB44E4"/>
    <w:rsid w:val="00B409BF"/>
    <w:rsid w:val="00BA5AC3"/>
    <w:rsid w:val="00BA76A2"/>
    <w:rsid w:val="00BB6644"/>
    <w:rsid w:val="00BB7829"/>
    <w:rsid w:val="00BD7713"/>
    <w:rsid w:val="00BE53C9"/>
    <w:rsid w:val="00C01DFB"/>
    <w:rsid w:val="00C4462F"/>
    <w:rsid w:val="00C55DD3"/>
    <w:rsid w:val="00C6606E"/>
    <w:rsid w:val="00D65A64"/>
    <w:rsid w:val="00D96128"/>
    <w:rsid w:val="00DA7375"/>
    <w:rsid w:val="00DF2E5F"/>
    <w:rsid w:val="00E14047"/>
    <w:rsid w:val="00E16B73"/>
    <w:rsid w:val="00E23779"/>
    <w:rsid w:val="00E31930"/>
    <w:rsid w:val="00E3213B"/>
    <w:rsid w:val="00E840F0"/>
    <w:rsid w:val="00E90F17"/>
    <w:rsid w:val="00ED0B04"/>
    <w:rsid w:val="00EE1179"/>
    <w:rsid w:val="00EE4882"/>
    <w:rsid w:val="00F8155B"/>
    <w:rsid w:val="00F815EE"/>
    <w:rsid w:val="00FA05DB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EE3BE-3EB6-429B-9B81-CD4DD91C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17</Pages>
  <Words>17417</Words>
  <Characters>9929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13</cp:revision>
  <cp:lastPrinted>2016-02-29T07:01:00Z</cp:lastPrinted>
  <dcterms:created xsi:type="dcterms:W3CDTF">2016-02-29T14:23:00Z</dcterms:created>
  <dcterms:modified xsi:type="dcterms:W3CDTF">2016-02-29T15:30:00Z</dcterms:modified>
</cp:coreProperties>
</file>